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0001408502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HAHN</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4339000.00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50000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05/29/2025 25608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1911678.17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05/28/2025 20338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1513299.74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05/27/2025 4054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308984.12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3637715.00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05/01/2025 23376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1673759.00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04/29/2025 11295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811432.80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54"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05/01/2021 through 11/01/2021</w:t>
      </w:r>
    </w:p>
    <w:p>
      <w:pPr>
        <w:spacing w:after="0"/>
        <w:rPr>
          <w:sz w:val="20"/>
          <w:szCs w:val="20"/>
          <w:color w:val="auto"/>
        </w:rPr>
      </w:pPr>
      <w:r>
        <w:rPr>
          <w:rFonts w:ascii="Times New Roman" w:cs="Times New Roman" w:eastAsia="Times New Roman" w:hAnsi="Times New Roman"/>
          <w:sz w:val="22"/>
          <w:szCs w:val="22"/>
          <w:color w:val="auto"/>
        </w:rPr>
        <w:t>06/11/2025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01/29/2025</w:t>
      </w:r>
    </w:p>
    <w:p>
      <w:pPr>
        <w:spacing w:after="0" w:line="612" w:lineRule="exact"/>
        <w:rPr>
          <w:sz w:val="20"/>
          <w:szCs w:val="20"/>
          <w:color w:val="auto"/>
        </w:rPr>
      </w:pPr>
    </w:p>
    <w:p>
      <w:pPr>
        <w:sectPr>
          <w:pgSz w:w="11900" w:h="16838" w:orient="portrait"/>
          <w:cols w:equalWidth="0" w:num="2">
            <w:col w:w="3380" w:space="700"/>
            <w:col w:w="7160"/>
          </w:cols>
          <w:pgMar w:left="320" w:top="98" w:right="339" w:bottom="95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Hahn</w:t>
      </w:r>
    </w:p>
    <w:p>
      <w:pPr>
        <w:sectPr>
          <w:pgSz w:w="11900" w:h="16838" w:orient="portrait"/>
          <w:cols w:equalWidth="0" w:num="1">
            <w:col w:w="11240"/>
          </w:cols>
          <w:pgMar w:left="320" w:top="98" w:right="339" w:bottom="95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2025-06-11T15:28:37Z</dcterms:created>
  <dcterms:modified xsi:type="dcterms:W3CDTF">2025-06-11T15:28:37Z</dcterms:modified>
</cp:coreProperties>
</file>