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0001627642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001-38067</w:t>
      </w:r>
    </w:p>
    <w:p>
      <w:pPr>
        <w:spacing w:after="0" w:line="44" w:lineRule="exact"/>
        <w:rPr>
          <w:sz w:val="24"/>
          <w:szCs w:val="24"/>
          <w:color w:val="auto"/>
        </w:rPr>
      </w:pPr>
    </w:p>
    <w:p>
      <w:pPr>
        <w:ind w:right="880"/>
        <w:spacing w:after="0" w:line="241" w:lineRule="auto"/>
        <w:rPr>
          <w:sz w:val="20"/>
          <w:szCs w:val="20"/>
          <w:color w:val="auto"/>
        </w:rPr>
      </w:pPr>
      <w:r>
        <w:rPr>
          <w:rFonts w:ascii="Times New Roman" w:cs="Times New Roman" w:eastAsia="Times New Roman" w:hAnsi="Times New Roman"/>
          <w:sz w:val="22"/>
          <w:szCs w:val="22"/>
          <w:color w:val="auto"/>
        </w:rPr>
        <w:t>3 MORE LONDON RIVERSIDE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SE12RE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ZACCARDELLI</w:t>
      </w:r>
    </w:p>
    <w:p>
      <w:pPr>
        <w:spacing w:after="0" w:line="44" w:lineRule="exact"/>
        <w:rPr>
          <w:sz w:val="24"/>
          <w:szCs w:val="24"/>
          <w:color w:val="auto"/>
        </w:rPr>
      </w:pPr>
    </w:p>
    <w:p>
      <w:pPr>
        <w:sectPr>
          <w:pgSz w:w="11900" w:h="16838" w:orient="portrait"/>
          <w:cols w:equalWidth="0" w:num="2">
            <w:col w:w="6700" w:space="720"/>
            <w:col w:w="38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2103000.00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649881246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75000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05/01/2021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gridSpan w:val="2"/>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gridSpan w:val="2"/>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140" w:type="dxa"/>
            <w:vAlign w:val="bottom"/>
            <w:vMerge w:val="restart"/>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DAVID</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ZACCARDELLI</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08/13/2024 49800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1275681.78</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DAVID</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ZACCARDELLI</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08/12/2024 200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5000.00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09/11/2024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03/08/2024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ZACCARDELLI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2024-09-11T15:41:29Z</dcterms:created>
  <dcterms:modified xsi:type="dcterms:W3CDTF">2024-09-11T15:41:29Z</dcterms:modified>
</cp:coreProperties>
</file>